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CE505" w:rsidR="0061148E" w:rsidRPr="000C582F" w:rsidRDefault="00E02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C56B" w:rsidR="0061148E" w:rsidRPr="000C582F" w:rsidRDefault="00E02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97785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8AF48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980E4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59ABB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4BE77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D6329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1AAFE" w:rsidR="00B87ED3" w:rsidRPr="000C582F" w:rsidRDefault="00E02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E5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F67D9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C0ABF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C1B6B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579CC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8A8C6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4C6EF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3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D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0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A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6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A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9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1B6D3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9D978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4EF71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CF205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0866E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73226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45860" w:rsidR="00B87ED3" w:rsidRPr="000C582F" w:rsidRDefault="00E02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2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48246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289AB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0AB87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F95BD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BC61F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81119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E3F83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C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264CA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1D89B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8F2AB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847B8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AEE97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332C1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1231A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2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E56B0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224E3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66DE1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3BD3B" w:rsidR="00B87ED3" w:rsidRPr="000C582F" w:rsidRDefault="00E02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4E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7D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EA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7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