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12E4" w:rsidR="0061148E" w:rsidRPr="008F69F5" w:rsidRDefault="006C18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968D" w:rsidR="0061148E" w:rsidRPr="008F69F5" w:rsidRDefault="006C18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C4F5A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4D342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E02A1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F30C5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3CC3A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2FEEF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317FE" w:rsidR="00B87ED3" w:rsidRPr="008F69F5" w:rsidRDefault="006C1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09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24DA7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64F2B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AB6A6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8BB85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524CB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C8CBD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F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8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E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F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065AC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30E91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2180C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D1885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6D045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D7BE1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7943E" w:rsidR="00B87ED3" w:rsidRPr="008F69F5" w:rsidRDefault="006C1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64595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22A9D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FDCBE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2CA6E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09D61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41545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D4A6B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62891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CFE08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E4A47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7E00F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BD3FF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AAA34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EA666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3B50A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626A8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48179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8065F" w:rsidR="00B87ED3" w:rsidRPr="008F69F5" w:rsidRDefault="006C1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85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20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89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8A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