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16FDA" w:rsidR="0061148E" w:rsidRPr="009231D2" w:rsidRDefault="00345F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EEB1" w:rsidR="0061148E" w:rsidRPr="009231D2" w:rsidRDefault="00345F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25C6B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5C3D4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314C4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89B4B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7CF6B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F5428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58363" w:rsidR="00B87ED3" w:rsidRPr="00944D28" w:rsidRDefault="0034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9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F6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3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1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6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F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1A4FC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4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1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BE033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DD9D8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C9085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39348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BF806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81674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C9B0C" w:rsidR="00B87ED3" w:rsidRPr="00944D28" w:rsidRDefault="0034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B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2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01168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3DE2D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DEEC9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8B5A7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27B23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F0F7B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A90AA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E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D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317DC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1E221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11518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8FA03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8E8F7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64D92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DC3CD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7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EA233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6DDF7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968DB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37F9A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42B66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C5039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6999E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E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A9DCE" w:rsidR="00B87ED3" w:rsidRPr="00944D28" w:rsidRDefault="0034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5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AA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C6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17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AB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D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4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0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D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9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5F7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