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FD87" w:rsidR="0061148E" w:rsidRPr="0035681E" w:rsidRDefault="009A4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5B1E" w:rsidR="0061148E" w:rsidRPr="0035681E" w:rsidRDefault="009A4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69BD2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8DA11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D2395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6C7CA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B03A1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39C50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1E2CC" w:rsidR="00CD0676" w:rsidRPr="00944D28" w:rsidRDefault="009A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3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6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B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D5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F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9DBFE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E0FFD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1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D4F48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D85A3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E2E8F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F98DE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DE0EC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5B98D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29529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1E1AE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213F9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631F2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D9466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01F8D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57BA3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1D3FA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E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D38AF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446F2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270A8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9CD28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3AB2D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ECCFD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21EC2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5A31E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0F27F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1BF46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51EA0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178AB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1CD32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DEF73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F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7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A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