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5E37" w:rsidR="0061148E" w:rsidRPr="00944D28" w:rsidRDefault="003F6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0639" w:rsidR="0061148E" w:rsidRPr="004A7085" w:rsidRDefault="003F6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F6CC1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C8A6F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8F3EE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679F1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28B08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977EF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62655" w:rsidR="00B87ED3" w:rsidRPr="00944D28" w:rsidRDefault="003F6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0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C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0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E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3B74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9FA8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4244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4E4B5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24A83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878F8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D8710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2AAA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4E60" w:rsidR="00B87ED3" w:rsidRPr="00944D28" w:rsidRDefault="003F6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13959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F4312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0F821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58D0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9146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03DC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EFB3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7A04" w:rsidR="00B87ED3" w:rsidRPr="00944D28" w:rsidRDefault="003F6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6EAE9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D18F0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8FCD9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450B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8362E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7F3E6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02951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1FD5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EEA54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73FAC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8EEE0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1CA1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BEF7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11E29" w:rsidR="00B87ED3" w:rsidRPr="00944D28" w:rsidRDefault="003F6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0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4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