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CBD4" w:rsidR="0061148E" w:rsidRPr="00177744" w:rsidRDefault="006F7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60A4" w:rsidR="0061148E" w:rsidRPr="00177744" w:rsidRDefault="006F7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E5681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5CAF2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39508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5F074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B607A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D5261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7E79D" w:rsidR="00983D57" w:rsidRPr="00177744" w:rsidRDefault="006F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94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C0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187B5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8DCB4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3F8FE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0C07D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66884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4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5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F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7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3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5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4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B85E6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252C7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6518A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32E36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1FDC9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33ADE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9F84E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C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E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3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0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1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6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7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D878D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44050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7A380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E6F62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33675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76CF1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522E2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5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4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8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4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D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B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8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8AE18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4E3AB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B20A3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D3EDF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F02E2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C7726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433B1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B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E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F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1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E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3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F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DD669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251F8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997BB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4E04F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D0604" w:rsidR="00B87ED3" w:rsidRPr="00177744" w:rsidRDefault="006F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4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F5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7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F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E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C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8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4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9F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