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C779" w:rsidR="0061148E" w:rsidRPr="00C834E2" w:rsidRDefault="00AD1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B157" w:rsidR="0061148E" w:rsidRPr="00C834E2" w:rsidRDefault="00AD1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CA981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526BE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8B20B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C502C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B70B0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593A1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FF5F1" w:rsidR="00B87ED3" w:rsidRPr="00944D28" w:rsidRDefault="00A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30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83340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4AB98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E66F9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C1809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2A30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4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8B07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9E3CB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88686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F56A2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C336F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9608B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2327" w:rsidR="00B87ED3" w:rsidRPr="00944D28" w:rsidRDefault="00A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E0E7F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BF667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3A9FB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C82F2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4C1F5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9E3B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B917F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0421" w:rsidR="00B87ED3" w:rsidRPr="00944D28" w:rsidRDefault="00AD1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8C7ED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06A3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1904D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FE285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6D5F5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3F0EE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5F793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E2848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B2911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BBFC7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E7EC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68F8" w:rsidR="00B87ED3" w:rsidRPr="00944D28" w:rsidRDefault="00A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4E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0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C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AE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