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6BEF" w:rsidR="0061148E" w:rsidRPr="00944D28" w:rsidRDefault="004F2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B3EE" w:rsidR="0061148E" w:rsidRPr="004A7085" w:rsidRDefault="004F2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78BC5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8034C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CF1C8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A6729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240DE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9315C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2583A" w:rsidR="00B87ED3" w:rsidRPr="00944D28" w:rsidRDefault="004F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2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9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DEE59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D4BEA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5E11C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E9990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3A421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F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B260B" w:rsidR="00B87ED3" w:rsidRPr="00944D28" w:rsidRDefault="004F2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4557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98F1E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7372C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F2BEB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8A81D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3B54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BA82" w:rsidR="00B87ED3" w:rsidRPr="00944D28" w:rsidRDefault="004F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6350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C7E6C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522DF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CDBCB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3C84E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2D060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72848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3A36" w:rsidR="00B87ED3" w:rsidRPr="00944D28" w:rsidRDefault="004F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F3BBC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F0F84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3A8B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6BCEE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F3DF1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02C67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03A5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740B" w:rsidR="00B87ED3" w:rsidRPr="00944D28" w:rsidRDefault="004F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B9668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2D925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3BF9D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C5BE0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1E412" w:rsidR="00B87ED3" w:rsidRPr="00944D28" w:rsidRDefault="004F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D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E5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2C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