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15CE" w:rsidR="0061148E" w:rsidRPr="00944D28" w:rsidRDefault="00C30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52B9" w:rsidR="0061148E" w:rsidRPr="004A7085" w:rsidRDefault="00C30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3E6CF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D6167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1B66C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19535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62B83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A262C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85354" w:rsidR="00A67F55" w:rsidRPr="00944D28" w:rsidRDefault="00C30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D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2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EC6B4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DBA3B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3A786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20FBE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AB48E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A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A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85D8" w:rsidR="00B87ED3" w:rsidRPr="00944D28" w:rsidRDefault="00C30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2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D6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83841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B64F9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DE791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EC39F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C3B48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F8A85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A9380" w:rsidR="00B87ED3" w:rsidRPr="00944D28" w:rsidRDefault="00C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9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B503C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86F0B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954CD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D6465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9CB75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9B8D1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16DFD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1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7FBA8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3CB24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DFC80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DF7BB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BEA4B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609F2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03657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E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0FB09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5D3F7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BC018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DC1F9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CA57B" w:rsidR="00B87ED3" w:rsidRPr="00944D28" w:rsidRDefault="00C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9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5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39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