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4386" w:rsidR="0061148E" w:rsidRPr="008F69F5" w:rsidRDefault="005F4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C65B" w:rsidR="0061148E" w:rsidRPr="008F69F5" w:rsidRDefault="005F4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90AFC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D8671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874F0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6346A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CFB2A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C72F6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9966E" w:rsidR="00B87ED3" w:rsidRPr="008F69F5" w:rsidRDefault="005F4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C5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AB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04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3F856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2B9B5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E34F7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A434F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A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2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F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2B885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456B4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93256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9F405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8F1C7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602B4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E12F0" w:rsidR="00B87ED3" w:rsidRPr="008F69F5" w:rsidRDefault="005F4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FAE00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C46C4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399BC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C4509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C757D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0853F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02F90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DC3D" w:rsidR="00B87ED3" w:rsidRPr="00944D28" w:rsidRDefault="005F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3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82C7E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CF597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86726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A5FCC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610B2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1E043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7557C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6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B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5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8C493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948C3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6236F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31B7C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8E508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91780" w:rsidR="00B87ED3" w:rsidRPr="008F69F5" w:rsidRDefault="005F4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D8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A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2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FF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2022-10-12T00:12:00.0000000Z</dcterms:modified>
</coreProperties>
</file>