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3F5D57" w:rsidR="0061148E" w:rsidRPr="009231D2" w:rsidRDefault="00AF5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E0EC" w:rsidR="0061148E" w:rsidRPr="009231D2" w:rsidRDefault="00AF5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5ECEA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3DA6A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B75A8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A3611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CCD7A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2C03F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0006C" w:rsidR="00B87ED3" w:rsidRPr="00944D28" w:rsidRDefault="00AF5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E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E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B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FE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7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0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7AD95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B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D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243CE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95835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2B25B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109AC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C2363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32E57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02EB0" w:rsidR="00B87ED3" w:rsidRPr="00944D28" w:rsidRDefault="00AF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C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E31D5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13724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00EFF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0603C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51F9F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C2A76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C3EFF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C43B4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801E6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86AA2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A790D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624D6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4E60E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737D8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2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E2B4C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33B0A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7684A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B524F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AED54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74FBD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2A46B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30E0ED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204F10" w:rsidR="00B87ED3" w:rsidRPr="00944D28" w:rsidRDefault="00AF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55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2B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BE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3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7D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2C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