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8BF9C" w:rsidR="00380DB3" w:rsidRPr="0068293E" w:rsidRDefault="005B7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B86C1" w:rsidR="00380DB3" w:rsidRPr="0068293E" w:rsidRDefault="005B7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09542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9866D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33104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47735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2F3DF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82964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BFF7C" w:rsidR="00240DC4" w:rsidRPr="00B03D55" w:rsidRDefault="005B7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0276F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0834B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23B5C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5FD6A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9EE63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8D890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6021F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5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9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C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7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B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8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C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D6371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9419F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F2566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AAA00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0D12E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FD9E5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2E9C0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C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7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A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8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5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7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E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A9DC9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26A41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B2AAA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D5E8D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23B22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BE7CA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5CB34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4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3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0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1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3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8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1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C6C38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95540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5F74E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613EB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1B4D3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CD27A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BDCC0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0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8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D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6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2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3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0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41928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B60EF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368A2" w:rsidR="009A6C64" w:rsidRPr="00730585" w:rsidRDefault="005B7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D3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AB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C4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29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2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1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F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6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0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C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C57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