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8F497D" w:rsidR="002534F3" w:rsidRPr="0068293E" w:rsidRDefault="004C1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76465E" w:rsidR="002534F3" w:rsidRPr="0068293E" w:rsidRDefault="004C1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09B8DA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ABE38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AD305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142CA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4564E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645A5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9DDA5" w:rsidR="002A7340" w:rsidRPr="00FF2AF3" w:rsidRDefault="004C1C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6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CB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E0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F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8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DF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4230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6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A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4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9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6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F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0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DAF33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96041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67AA0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A1D30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87E70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40AF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792DD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6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E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B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E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7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5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9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E863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7105B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E575E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24C1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A4CD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AFDEC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79E24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1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B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A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2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3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B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A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2B5B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96FAA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E5BB6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DC1C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65148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17E59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F7015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2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D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1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F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8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9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B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7B6F5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487CD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C6444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BBBF1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640ED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26CF3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73E6C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2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A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F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5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5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A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2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131F2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E2EE4" w:rsidR="009A6C64" w:rsidRPr="00730585" w:rsidRDefault="004C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1B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EA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8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AD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A2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D5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29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F1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1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1E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94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1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CE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