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F2B51" w:rsidR="00061896" w:rsidRPr="005F4693" w:rsidRDefault="00ED6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697C6" w:rsidR="00061896" w:rsidRPr="00E407AC" w:rsidRDefault="00ED6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12F15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562C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C77A2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8B3E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F75F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713D4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AFD6" w:rsidR="00FC15B4" w:rsidRPr="00D11D17" w:rsidRDefault="00ED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9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9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2E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DE03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B86A1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E82B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3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E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3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3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A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8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D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E017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290C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06C74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0EB9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B959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617F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3A212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5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C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D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7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1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F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FE942" w:rsidR="00DE76F3" w:rsidRPr="0026478E" w:rsidRDefault="00ED6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99C70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A4A7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0EA05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FCBC7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6F9C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B949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0AC9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3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3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9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3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4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D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42801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5F69D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B820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DA07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9D5A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F8F23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0DD7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F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2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1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C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A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3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E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539B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1E55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E596E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E7C2C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9C1F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CD1D" w:rsidR="009A6C64" w:rsidRPr="00C2583D" w:rsidRDefault="00ED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D1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6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C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9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E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5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D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B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7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