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65A3" w:rsidR="0061148E" w:rsidRPr="0035681E" w:rsidRDefault="001F1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0E64" w:rsidR="0061148E" w:rsidRPr="0035681E" w:rsidRDefault="001F1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DBD62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38E7A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769EE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90F56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198E7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9E438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1CE43" w:rsidR="00CD0676" w:rsidRPr="00944D28" w:rsidRDefault="001F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3C741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D75C8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EF891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E61F1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3619F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90346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CCC67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C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2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4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3FE81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3EF4C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09295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60FA6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D2031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72EEF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CBD00" w:rsidR="00B87ED3" w:rsidRPr="00944D28" w:rsidRDefault="001F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1FE42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E56A9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9626F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025A9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C5F6A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100FD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9368D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E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0DD13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8C336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39D76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24ABF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A3DE6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63781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40C59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C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6A429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E6920" w:rsidR="00B87ED3" w:rsidRPr="00944D28" w:rsidRDefault="001F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4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86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B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D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8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8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