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FD9D" w:rsidR="0061148E" w:rsidRPr="00944D28" w:rsidRDefault="004C4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EB65" w:rsidR="0061148E" w:rsidRPr="004A7085" w:rsidRDefault="004C4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3F5810" w:rsidR="00E22E60" w:rsidRPr="007D5604" w:rsidRDefault="004C4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43E833" w:rsidR="00E22E60" w:rsidRPr="007D5604" w:rsidRDefault="004C4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29CFD1" w:rsidR="00E22E60" w:rsidRPr="007D5604" w:rsidRDefault="004C4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0CCB2E" w:rsidR="00E22E60" w:rsidRPr="007D5604" w:rsidRDefault="004C4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CD3E19" w:rsidR="00E22E60" w:rsidRPr="007D5604" w:rsidRDefault="004C4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1ABC42" w:rsidR="00E22E60" w:rsidRPr="007D5604" w:rsidRDefault="004C4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319B76" w:rsidR="00E22E60" w:rsidRPr="007D5604" w:rsidRDefault="004C4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34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6E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79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A9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66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58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090BC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5277" w:rsidR="00B87ED3" w:rsidRPr="00944D28" w:rsidRDefault="004C4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8D9B6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A759A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1AED8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E366A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F2D81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9E38E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E861F" w:rsidR="00B87ED3" w:rsidRPr="007D5604" w:rsidRDefault="004C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7C83" w:rsidR="00B87ED3" w:rsidRPr="00944D28" w:rsidRDefault="004C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A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EB898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0F12F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6D924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181FF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C13AA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3D0D8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3510E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5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B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9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A79C8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2AB9B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643BE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482F1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83095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2F074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1CF28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DD099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83F42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30DCC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370D8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6C3B2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A4063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99908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E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BA650F" w:rsidR="00B87ED3" w:rsidRPr="007D5604" w:rsidRDefault="004C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430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78A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A9A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3B0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088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BA8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3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5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A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F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E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401C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