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4478E" w:rsidR="00061896" w:rsidRPr="005F4693" w:rsidRDefault="00FA46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77C26" w:rsidR="00061896" w:rsidRPr="00E407AC" w:rsidRDefault="00FA46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E21F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BF2F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EDD62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ECB9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4ED9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765E9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205D5" w:rsidR="00FC15B4" w:rsidRPr="00D11D17" w:rsidRDefault="00FA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D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3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E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8953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F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F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6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7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E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F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8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0CAB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649BF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F922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7BD2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D9615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7989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D23A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E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8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F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0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3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B7FCF" w:rsidR="00DE76F3" w:rsidRPr="0026478E" w:rsidRDefault="00FA46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E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DC4CA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FC51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1FA9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0CE6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2FDA5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D6B1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523B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3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0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7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8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9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8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4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B224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A1D6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C113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809C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AEEE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3A4C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45FA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6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6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C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9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1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B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8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BE7D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6FC4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178E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BAAA2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11CD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83B1C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7790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E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F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E3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2D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CF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50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8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FFA28" w:rsidR="009A6C64" w:rsidRPr="00C2583D" w:rsidRDefault="00FA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6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D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1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2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A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B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BC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FE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BA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1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7C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F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72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6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46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