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4FD5" w:rsidR="0061148E" w:rsidRPr="00C834E2" w:rsidRDefault="00E47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08E6" w:rsidR="0061148E" w:rsidRPr="00C834E2" w:rsidRDefault="00E47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EC31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8ABC6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2B86E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66C4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682EE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9668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5F61" w:rsidR="00B87ED3" w:rsidRPr="00944D28" w:rsidRDefault="00E4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8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A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6C70A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1B17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CCCA7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4C6E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E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3434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E315E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350FF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F29C2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18F94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58041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82C83" w:rsidR="00B87ED3" w:rsidRPr="00944D28" w:rsidRDefault="00E4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2451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E26AB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2360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2029D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A7A02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6CAC5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CD5CF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E0E8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EAB91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2CE6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57B9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BEF8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B8E4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0710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CC74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804F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BA9D4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2745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DFCE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83C51" w:rsidR="00B87ED3" w:rsidRPr="00944D28" w:rsidRDefault="00E4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F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