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C30C" w:rsidR="0061148E" w:rsidRPr="0035681E" w:rsidRDefault="00AA4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B80E" w:rsidR="0061148E" w:rsidRPr="0035681E" w:rsidRDefault="00AA4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6D8EF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12D3E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04ED6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8C3E5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9CBF8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98E96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5FA41" w:rsidR="00CD0676" w:rsidRPr="00944D28" w:rsidRDefault="00AA4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B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A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0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E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FA97C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59612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463E7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E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5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7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242F8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0504C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12D08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61F17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28F32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5A319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31738" w:rsidR="00B87ED3" w:rsidRPr="00944D28" w:rsidRDefault="00AA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F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8CF0D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E4633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51A0E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C5DAF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471D0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52017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B6707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6402" w:rsidR="00B87ED3" w:rsidRPr="00944D28" w:rsidRDefault="00AA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BD68E" w:rsidR="00B87ED3" w:rsidRPr="00944D28" w:rsidRDefault="00AA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85197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2CDF3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40801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B479D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AB84B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C08EB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3CE11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FC1DC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0A760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18E6A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16C2A" w:rsidR="00B87ED3" w:rsidRPr="00944D28" w:rsidRDefault="00AA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C0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7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9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6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