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15F6" w:rsidR="0061148E" w:rsidRPr="0035681E" w:rsidRDefault="001C4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64D6" w:rsidR="0061148E" w:rsidRPr="0035681E" w:rsidRDefault="001C4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6918B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59D86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82C22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1EC27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976B0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F9748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252C2" w:rsidR="00CD0676" w:rsidRPr="00944D28" w:rsidRDefault="001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C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E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8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9E508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ED0AD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9CB68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E8190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5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586D5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C916D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A577C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C1CB0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7A820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73196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B18FB" w:rsidR="00B87ED3" w:rsidRPr="00944D28" w:rsidRDefault="001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995655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04309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43B50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F21C8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21B46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F47DB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8190F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80A69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0A9ED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D123E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8D274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444B4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D95FC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2247E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ABA7F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BECEE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B5F03" w:rsidR="00B87ED3" w:rsidRPr="00944D28" w:rsidRDefault="001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6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1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D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B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B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F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