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C787" w:rsidR="0061148E" w:rsidRPr="00177744" w:rsidRDefault="005305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5413" w:rsidR="0061148E" w:rsidRPr="00177744" w:rsidRDefault="005305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29E9A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D8AA5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276A3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B28F4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8F031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25ACD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DD1CC" w:rsidR="00983D57" w:rsidRPr="00177744" w:rsidRDefault="00530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26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B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16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D3EDB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E8F1A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007EF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589F3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7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2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8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1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4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D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A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DF183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21D02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EA824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95064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9FA22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4BC5E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DA2DC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C856A" w:rsidR="00B87ED3" w:rsidRPr="00177744" w:rsidRDefault="00530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F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5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D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D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B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D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26A97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B4628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9C8FB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A53F1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2D8A5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D9591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7A29F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0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F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0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3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E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F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6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4F34A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0F395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6B5CF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964C3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DE2AD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7D7F3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8949E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6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D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9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B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D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4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A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98BA9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16565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0A663" w:rsidR="00B87ED3" w:rsidRPr="00177744" w:rsidRDefault="0053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14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F5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D4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1C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F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B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C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6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0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B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D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51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2022-10-12T04:14:00.0000000Z</dcterms:modified>
</coreProperties>
</file>