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C87B" w:rsidR="0061148E" w:rsidRPr="00C61931" w:rsidRDefault="009A7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B193" w:rsidR="0061148E" w:rsidRPr="00C61931" w:rsidRDefault="009A7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91C82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53267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AEFA8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8DE07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0701A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5A255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7519D" w:rsidR="00B87ED3" w:rsidRPr="00944D28" w:rsidRDefault="009A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E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7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F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58D90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3507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9EFEE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F65D0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0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B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FE033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6C4E5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E030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F3BD2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645B2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F9ED2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1A16" w:rsidR="00B87ED3" w:rsidRPr="00944D28" w:rsidRDefault="009A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A067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F64B3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8991E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19FF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2431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B7436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A1D0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CB975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54557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2457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93BD5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79DF7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A80B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D026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40CA0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61EC7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40C5B" w:rsidR="00B87ED3" w:rsidRPr="00944D28" w:rsidRDefault="009A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A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3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F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C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1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