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4251" w:rsidR="0061148E" w:rsidRPr="000C582F" w:rsidRDefault="00333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792C7" w:rsidR="0061148E" w:rsidRPr="000C582F" w:rsidRDefault="00333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CBA45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7B4CC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214B6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567E1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43CB2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3819B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A455A" w:rsidR="00B87ED3" w:rsidRPr="000C582F" w:rsidRDefault="00333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6D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70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4A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6F121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484E2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278E0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732D2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9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C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5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4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B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3E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8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F2C8B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41B17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C5CC2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44E8D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3F6C8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8CC02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177B9" w:rsidR="00B87ED3" w:rsidRPr="000C582F" w:rsidRDefault="0033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701AE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EB3EB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7D15C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96FAA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DD015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34D85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5493C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A0AEA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F1A88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76C99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B3B06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FC781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5C3C4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ADE2F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D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9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3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86415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CF9D0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93060" w:rsidR="00B87ED3" w:rsidRPr="000C582F" w:rsidRDefault="0033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D0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EA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E8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69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44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