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FA1F" w:rsidR="0061148E" w:rsidRPr="000C582F" w:rsidRDefault="00F77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C121" w:rsidR="0061148E" w:rsidRPr="000C582F" w:rsidRDefault="00F77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3952C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ADAB6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F0144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0E169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3FDAE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34875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1ECB2" w:rsidR="00B87ED3" w:rsidRPr="000C582F" w:rsidRDefault="00F77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2C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A8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C2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31DDD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870D4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99200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0435E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5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E6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3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6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D5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E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6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F2C72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ED171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C8B96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ED403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F1AA2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BEA56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4C1DD" w:rsidR="00B87ED3" w:rsidRPr="000C582F" w:rsidRDefault="00F77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9633E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E5747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04C0C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7A6CF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4D4F5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71B83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DFB93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2972B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C5A1D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4859A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69F70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98295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75BF2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81215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3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D259A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F2838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1E440" w:rsidR="00B87ED3" w:rsidRPr="000C582F" w:rsidRDefault="00F77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3A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80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D2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DC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8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9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