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C9A39" w:rsidR="00380DB3" w:rsidRPr="0068293E" w:rsidRDefault="004C05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A36AF" w:rsidR="00380DB3" w:rsidRPr="0068293E" w:rsidRDefault="004C05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C2FF3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33831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AC187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6A74F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3C6AD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A7DB3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E242E" w:rsidR="00240DC4" w:rsidRPr="00B03D55" w:rsidRDefault="004C05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0D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D5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7F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6908E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CE7D5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229CB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EDB37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B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7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7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4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6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A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C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94F84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1327A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545A2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99E95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EB946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56CEB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F7DAA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C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A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D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5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6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0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4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60A49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01DBE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E9521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0FFDF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922B6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E32A4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60ACB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5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1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B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4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5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9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8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ECDE1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46280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55DC1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75AB0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0973A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16167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FD89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D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3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A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E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6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2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B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8E268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EE9FA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27BD5" w:rsidR="009A6C64" w:rsidRPr="00730585" w:rsidRDefault="004C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3B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4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9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14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2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2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5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E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8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5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5C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