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223B" w:rsidR="0061148E" w:rsidRPr="00944D28" w:rsidRDefault="009C3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2377" w:rsidR="0061148E" w:rsidRPr="004A7085" w:rsidRDefault="009C3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666FD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93EFE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17CDD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31DE7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16AD2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422C3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9FB94" w:rsidR="00B87ED3" w:rsidRPr="00944D28" w:rsidRDefault="009C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FE50A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FF570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45F45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6C435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421B2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154C0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0783B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2A44" w:rsidR="00B87ED3" w:rsidRPr="00944D28" w:rsidRDefault="009C3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7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7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3FFAA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62BA9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75134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C9B05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433B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79121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ECEC3" w:rsidR="00B87ED3" w:rsidRPr="00944D28" w:rsidRDefault="009C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0BBA2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46B47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3B23A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BD05C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B68BC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00EF5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AF8B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4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5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42D85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9F6DC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06B3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65461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6787B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DCB61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7DA98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0019E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0AB7D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09EB0" w:rsidR="00B87ED3" w:rsidRPr="00944D28" w:rsidRDefault="009C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5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D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1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8A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9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0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9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