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749F60D" w:rsidR="008244D3" w:rsidRPr="00E72D52" w:rsidRDefault="005C08B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1, 2021 - August 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AB7628D" w:rsidR="00AA6673" w:rsidRPr="00E72D52" w:rsidRDefault="005C08B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1607221" w:rsidR="008A7A6A" w:rsidRPr="00E72D52" w:rsidRDefault="005C08B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41A8622" w:rsidR="008A7A6A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D1097B6" w:rsidR="00AA6673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4966556" w:rsidR="008A7A6A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CFF4641" w:rsidR="00AA6673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13DCDEF" w:rsidR="008A7A6A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D21D23B" w:rsidR="00AA6673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910A81E" w:rsidR="008A7A6A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527FD51" w:rsidR="00AA6673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1016D48" w:rsidR="008A7A6A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188D389" w:rsidR="00AA6673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41EE2FB" w:rsidR="008A7A6A" w:rsidRPr="00E72D52" w:rsidRDefault="005C08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05EEB21" w:rsidR="00AA6673" w:rsidRPr="00E72D52" w:rsidRDefault="005C08B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C08B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C08B9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