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73285D1" w:rsidR="008244D3" w:rsidRPr="00E72D52" w:rsidRDefault="00C553A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31, 2020 - September 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17D64E" w:rsidR="00AA6673" w:rsidRPr="00E72D52" w:rsidRDefault="00C553A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62B601B" w:rsidR="008A7A6A" w:rsidRPr="00E72D52" w:rsidRDefault="00C553A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DDA7880" w:rsidR="008A7A6A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13477C2" w:rsidR="00AA6673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026BC4B" w:rsidR="008A7A6A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7C57587" w:rsidR="00AA6673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190F456" w:rsidR="008A7A6A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993EF31" w:rsidR="00AA6673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A7C4772" w:rsidR="008A7A6A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2FD76B0" w:rsidR="00AA6673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3797CC6" w:rsidR="008A7A6A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CA59352" w:rsidR="00AA6673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767776E" w:rsidR="008A7A6A" w:rsidRPr="00E72D52" w:rsidRDefault="00C553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0EB5914" w:rsidR="00AA6673" w:rsidRPr="00E72D52" w:rsidRDefault="00C553A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553A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553A3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