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A4A78F" w:rsidR="008244D3" w:rsidRPr="00E72D52" w:rsidRDefault="003D157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31, 2019 - April 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B998B45" w:rsidR="00AA6673" w:rsidRPr="00E72D52" w:rsidRDefault="003D157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9D45D70" w:rsidR="008A7A6A" w:rsidRPr="00E72D52" w:rsidRDefault="003D157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BDDFD0" w:rsidR="008A7A6A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10E5BC3" w:rsidR="00AA6673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19EBA00" w:rsidR="008A7A6A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2196FC" w:rsidR="00AA6673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DB438E" w:rsidR="008A7A6A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0BDF743" w:rsidR="00AA6673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EBF6F1C" w:rsidR="008A7A6A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55B2CC" w:rsidR="00AA6673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BBE91D4" w:rsidR="008A7A6A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51F070C" w:rsidR="00AA6673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7C0E1A" w:rsidR="008A7A6A" w:rsidRPr="00E72D52" w:rsidRDefault="003D157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43E8E50" w:rsidR="00AA6673" w:rsidRPr="00E72D52" w:rsidRDefault="003D157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D157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D157B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