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8CDECC" w:rsidR="004A5242" w:rsidRPr="004A5242" w:rsidRDefault="009E6D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2021 - August 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69EE11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1F57B84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469D68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7F0D68D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1E97B4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3580EE0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290F82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FD7A86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59FF5D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D09CDDD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05F492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7BF748C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A48B59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BD9780" w:rsidR="004A5242" w:rsidRPr="004A5242" w:rsidRDefault="009E6DF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E6DF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E6DF9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