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79B465" w:rsidR="00FC0766" w:rsidRPr="00395BBB" w:rsidRDefault="00B22F4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22, 2024 - December 28,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6C8C51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5B21345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034D103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D4405EE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460456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8865C87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47C8D8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7280FFF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EBBC0E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51ED9C3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356495A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AEB2A91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0EBDF3A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F21D8C1" w:rsidR="00BC664A" w:rsidRPr="00395BBB" w:rsidRDefault="00B22F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2F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22F43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