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F1C671C" w:rsidR="00FC0766" w:rsidRPr="00395BBB" w:rsidRDefault="00304BA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8, 2019 - September 14,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218D8D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6C03B5D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AB3EEE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0B39AD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67FC98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03138AE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55D6FAC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4D5A24A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7A60A6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5FFAB07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DB876D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9170BA4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14DDD2B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123850C" w:rsidR="00BC664A" w:rsidRPr="00395BBB" w:rsidRDefault="00304B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4B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04BAE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