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4990F7" w:rsidR="004A5242" w:rsidRPr="004A5242" w:rsidRDefault="00F922D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24, 2021 - October 30,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25A344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907DAF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F46446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824E90B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26E55A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B681C9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CD6EE6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4B89F79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2F65B7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C86B65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0CB20B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E2CB15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A1A068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DD23C2" w:rsidR="004A5242" w:rsidRPr="004A5242" w:rsidRDefault="00F922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22D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