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6C58D9" w:rsidR="004A5242" w:rsidRPr="004A5242" w:rsidRDefault="008B08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27, 2020 - October 3,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1343728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2D7D10B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284A64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0876442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827B01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740E66A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B52768C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1578EDC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172148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9E618C9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7F6317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2507604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F0720C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6C050BE" w:rsidR="004A5242" w:rsidRPr="004A5242" w:rsidRDefault="008B08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B083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B083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