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61537F" w:rsidR="00167098" w:rsidRPr="00167098" w:rsidRDefault="0065674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22, 2024 - April 28,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57CB01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AA96DD6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345C63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6708F8C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7249E68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73611BA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B12615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E627F99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7E346F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1DF88F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F0CAA19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DC012E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351953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88292AA" w:rsidR="00167098" w:rsidRPr="00167098" w:rsidRDefault="0065674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5674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567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