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2C539A" w:rsidR="00167098" w:rsidRPr="00167098" w:rsidRDefault="00B25A7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2020 - March 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D84F8C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E434047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91CFFB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A660BF4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0FAEE3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D709E01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70705E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F5022E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A88234E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84AD49F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E411FB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AC9D1CE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45C6C3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198BFF" w:rsidR="00167098" w:rsidRPr="00167098" w:rsidRDefault="00B25A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25A7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25A7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