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D1DE130" w:rsidR="00F22408" w:rsidRPr="00AE06B0" w:rsidRDefault="007C3EB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2024 - March 16,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46BE11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A6825EF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29BB951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E94BBE0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ED00A0B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749A192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C2EE7A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674CFDD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7CFA01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F48848C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B805DD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3E9EAE8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ED15C2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BADAEB6" w:rsidR="00AE06B0" w:rsidRPr="00AE06B0" w:rsidRDefault="007C3E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C3EB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C3EB9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