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38E32F9" w:rsidR="00F22408" w:rsidRPr="00AE06B0" w:rsidRDefault="00FF71C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2020 - March 15,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019E0BC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4C03AE4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6E5884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EEA1A40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1BA7EA1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D8A34D1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C66C283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161E4D3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69705F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17E7E56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5C14FB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61B4BF2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D0B44EF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592FA5" w:rsidR="00AE06B0" w:rsidRPr="00AE06B0" w:rsidRDefault="00FF71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F71C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