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81FBF3" w:rsidR="00C23C04" w:rsidRDefault="0033391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3, 2020 - May 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7A63A1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B049C3A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B7B5DA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840874B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6CBDF4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FFC78F2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6BEF83A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6030F80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2592D56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EBDAC5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0A0C3C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CED6DBA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F46FAF" w:rsidR="00BD75D0" w:rsidRPr="005718BD" w:rsidRDefault="003339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88473FB" w:rsidR="00C315FD" w:rsidRPr="005478FF" w:rsidRDefault="003339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391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3391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