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201455F" w:rsidR="002E6009" w:rsidRPr="002E6009" w:rsidRDefault="00B3422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27, 2021 - January 2,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1325AEB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89E086D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118AAB8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489B812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6DC7A4F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B7C7DC5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A376C93" w:rsidR="002E6009" w:rsidRPr="002E6009" w:rsidRDefault="00B3422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D86ACE0" w:rsidR="00BC664A" w:rsidRPr="002E6009" w:rsidRDefault="00B3422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29D6158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542E069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8A5C391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9B30397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A40CC91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DCD2ADE" w:rsidR="00BC664A" w:rsidRPr="002E6009" w:rsidRDefault="00B342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3422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3422E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