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A23A509" w:rsidR="002E6009" w:rsidRPr="002E6009" w:rsidRDefault="00F42B4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30, 2021 - September 5,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AED08D4" w:rsidR="00BC664A" w:rsidRPr="002E6009" w:rsidRDefault="00F42B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0CAB794" w:rsidR="00BC664A" w:rsidRPr="002E6009" w:rsidRDefault="00F42B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F6BF290" w:rsidR="00BC664A" w:rsidRPr="002E6009" w:rsidRDefault="00F42B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11FFC2A" w:rsidR="00BC664A" w:rsidRPr="002E6009" w:rsidRDefault="00F42B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79C8FF9" w:rsidR="00BC664A" w:rsidRPr="002E6009" w:rsidRDefault="00F42B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934DCCF" w:rsidR="00BC664A" w:rsidRPr="002E6009" w:rsidRDefault="00F42B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555943E" w:rsidR="002E6009" w:rsidRPr="002E6009" w:rsidRDefault="00F42B4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2EF518A" w:rsidR="00BC664A" w:rsidRPr="002E6009" w:rsidRDefault="00F42B4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2ECEE49" w:rsidR="00BC664A" w:rsidRPr="002E6009" w:rsidRDefault="00F42B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8A7CA4A" w:rsidR="00BC664A" w:rsidRPr="002E6009" w:rsidRDefault="00F42B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8EDBAA6" w:rsidR="00BC664A" w:rsidRPr="002E6009" w:rsidRDefault="00F42B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1A65B8D" w:rsidR="00BC664A" w:rsidRPr="002E6009" w:rsidRDefault="00F42B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397CFC6" w:rsidR="00BC664A" w:rsidRPr="002E6009" w:rsidRDefault="00F42B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2525497" w:rsidR="00BC664A" w:rsidRPr="002E6009" w:rsidRDefault="00F42B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42B4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42B4F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