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0E7EAE" w:rsidR="002E6009" w:rsidRPr="002E6009" w:rsidRDefault="005A1DC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24, 2021 - January 30,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A6F11DD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99C81D3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567D2F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B05ADC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D7FA071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A101B18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DC5454F" w:rsidR="002E6009" w:rsidRPr="002E6009" w:rsidRDefault="005A1DC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4C733B" w:rsidR="00BC664A" w:rsidRPr="002E6009" w:rsidRDefault="005A1DC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F7FFD0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A169370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C4EBE62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8179D02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1AF2A96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CFA40D7" w:rsidR="00BC664A" w:rsidRPr="002E6009" w:rsidRDefault="005A1D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A1DC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A1DC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