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BC07CE" w:rsidR="002E6009" w:rsidRPr="002E6009" w:rsidRDefault="0086230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16, 2020 - November 22,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3BD197F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6233AB5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B60BF0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764B517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4B3EF1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D24C873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FE1EE4A" w:rsidR="002E6009" w:rsidRPr="002E6009" w:rsidRDefault="0086230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82C003F" w:rsidR="00BC664A" w:rsidRPr="002E6009" w:rsidRDefault="0086230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75FBD11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55B727C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6465DE5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364392F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28D674B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6EC1F9E" w:rsidR="00BC664A" w:rsidRPr="002E6009" w:rsidRDefault="008623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6230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6230B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