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6DD6D3" w:rsidR="00E66CAD" w:rsidRPr="00B32D09" w:rsidRDefault="00E2568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20, 2020 - July 26,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DED14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2568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3020094" w:rsidR="008A7A6A" w:rsidRPr="00B32D09" w:rsidRDefault="00E256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53E7FBE" w:rsidR="00611FFE" w:rsidRPr="00B32D09" w:rsidRDefault="00E2568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A855B9A" w:rsidR="00AA6673" w:rsidRPr="00B32D09" w:rsidRDefault="00E256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B91C371" w:rsidR="002E5988" w:rsidRDefault="00E2568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9044C94" w:rsidR="00AA6673" w:rsidRPr="00B32D09" w:rsidRDefault="00E2568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A1A5FC" w:rsidR="001F326D" w:rsidRDefault="00E2568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FD1E2BC" w:rsidR="00AA6673" w:rsidRPr="00B32D09" w:rsidRDefault="00E2568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0EA3E8" w:rsidR="00122589" w:rsidRDefault="00E2568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1DE26C" w:rsidR="00AA6673" w:rsidRPr="00B32D09" w:rsidRDefault="00E2568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2BAD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2568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1741F53" w:rsidR="00AA6673" w:rsidRPr="00B32D09" w:rsidRDefault="00E256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5135C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2568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4FFC259" w:rsidR="00AA6673" w:rsidRPr="00B32D09" w:rsidRDefault="00E256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2568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5688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