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9BC4AD7" w:rsidR="00E66CAD" w:rsidRPr="00B32D09" w:rsidRDefault="009F092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9, 2020 - March 15,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20E64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092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9B94F22" w:rsidR="008A7A6A" w:rsidRPr="00B32D09" w:rsidRDefault="009F0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F31A425" w:rsidR="00611FFE" w:rsidRPr="00B32D09" w:rsidRDefault="009F092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56652B7" w:rsidR="00AA6673" w:rsidRPr="00B32D09" w:rsidRDefault="009F0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10B4ED" w:rsidR="002E5988" w:rsidRDefault="009F092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0D9D6E3" w:rsidR="00AA6673" w:rsidRPr="00B32D09" w:rsidRDefault="009F092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A79D70" w:rsidR="001F326D" w:rsidRDefault="009F092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50BFC83" w:rsidR="00AA6673" w:rsidRPr="00B32D09" w:rsidRDefault="009F092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A3F939D" w:rsidR="00122589" w:rsidRDefault="009F092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87DA4E1" w:rsidR="00AA6673" w:rsidRPr="00B32D09" w:rsidRDefault="009F092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1D758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F092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7476056" w:rsidR="00AA6673" w:rsidRPr="00B32D09" w:rsidRDefault="009F0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3524C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092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E6B3376" w:rsidR="00AA6673" w:rsidRPr="00B32D09" w:rsidRDefault="009F0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F092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F092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