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35D9FF6" w:rsidR="001C7C84" w:rsidRDefault="009F50B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23, 2020 - August 29,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F6981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50B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47A6F2A" w:rsidR="008A7A6A" w:rsidRPr="003B5534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4F7CC5F" w:rsidR="00611FFE" w:rsidRPr="00611FFE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CEC54C0" w:rsidR="00AA6673" w:rsidRPr="003B5534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F5B406" w:rsidR="00611FFE" w:rsidRPr="00611FFE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A821D43" w:rsidR="00AA6673" w:rsidRPr="003B5534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501D44A" w:rsidR="006F2344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1861A91" w:rsidR="00AA6673" w:rsidRPr="00104144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896AF83" w:rsidR="00611FFE" w:rsidRPr="00611FFE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CB1A7FB" w:rsidR="00AA6673" w:rsidRPr="003B5534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6D23FC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50B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0422D9B" w:rsidR="00AA6673" w:rsidRPr="003B5534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916EE6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50B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3409A5C" w:rsidR="00AA6673" w:rsidRPr="003B5534" w:rsidRDefault="009F50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F50B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F50B7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