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0344A5" w:rsidR="0031261D" w:rsidRPr="00466028" w:rsidRDefault="00685E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8, 2024 - September 14,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6422CD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506ADA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69C27D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D5C4CA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24526E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4C80C4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EB7166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18AF5B0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82FAB67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7152659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8D3EDB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E6BD4DB" w:rsidR="00500DEF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8E4CD3" w:rsidR="00466028" w:rsidRPr="00466028" w:rsidRDefault="00685E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CA75FE8" w:rsidR="00500DEF" w:rsidRPr="00466028" w:rsidRDefault="00685E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85E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85E8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