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B22009" w:rsidR="0031261D" w:rsidRPr="00466028" w:rsidRDefault="005D5CC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9, 2021 - May 15,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C7D48B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9CDC4C3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738EE2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A898ECF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643538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B16F7DA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58B9FD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5D721E3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F1C9A4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C073837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B9C8640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8B5C2E1" w:rsidR="00500DEF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380C0F" w:rsidR="00466028" w:rsidRPr="00466028" w:rsidRDefault="005D5C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2FDB958" w:rsidR="00500DEF" w:rsidRPr="00466028" w:rsidRDefault="005D5C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5CC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5CC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