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442134" w:rsidR="0031261D" w:rsidRPr="00466028" w:rsidRDefault="0082087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4, 2019 - August 10,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60C43D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118B6F3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CFC2D3A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016F01F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EA8A7C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958E6C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A714AA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1519F78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7C150A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0A5F02F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CF06E4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A37ADAB" w:rsidR="00500DEF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461511" w:rsidR="00466028" w:rsidRPr="00466028" w:rsidRDefault="0082087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7927058" w:rsidR="00500DEF" w:rsidRPr="00466028" w:rsidRDefault="0082087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087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0870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