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06A4E5" w:rsidR="00680E6D" w:rsidRPr="00020F31" w:rsidRDefault="00D62C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18, 2021 - October 24,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19234B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BC973FE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C27871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F9D9864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FD090E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403ADF1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6B20B8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EBA2E66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338CA87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103BD8C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43FEBC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5ECDB6F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944765D" w:rsidR="00BD75D0" w:rsidRPr="00020F31" w:rsidRDefault="00D62C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01BE881" w:rsidR="00C315FD" w:rsidRPr="00843A93" w:rsidRDefault="00D62C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2C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2CA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